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FCD16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Информация о проведении родительского рейда </w:t>
      </w:r>
    </w:p>
    <w:p w14:paraId="38F9B3C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 контролю качества школьного питания в МБОУ «Лесхозская СОШ»</w:t>
      </w:r>
    </w:p>
    <w:p w14:paraId="5E73D4F4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(1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>5</w:t>
      </w:r>
      <w:r>
        <w:rPr>
          <w:rFonts w:ascii="Times New Roman" w:hAnsi="Times New Roman" w:cs="Times New Roman"/>
          <w:sz w:val="28"/>
          <w:szCs w:val="28"/>
        </w:rPr>
        <w:t>.09.202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>5</w:t>
      </w:r>
      <w:r>
        <w:rPr>
          <w:rFonts w:ascii="Times New Roman" w:hAnsi="Times New Roman" w:cs="Times New Roman"/>
          <w:sz w:val="28"/>
          <w:szCs w:val="28"/>
        </w:rPr>
        <w:t>)</w:t>
      </w:r>
    </w:p>
    <w:p w14:paraId="55E9FE67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4C9DC51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 сентября в нашей школе прошел родительский контроль за организацией горячего питания. Школьную столовую посетили родители обучающихся 1, 4 классов. В ходе контроля родители ознакомились с цикличным меню и ассортиментом блюд, оценили соответствие заявленных блюд в меню, обратили внимание на соблюдение детьми правил личной гигиены, санитарное состояние обеденного зала. Родители задали интересующие их вопросы, высказали свои пожелания и предложения относительно организации питания, дали положительные оценки качества блюд.</w:t>
      </w:r>
    </w:p>
    <w:p w14:paraId="6AC78C5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ходе проверки установлено: </w:t>
      </w:r>
    </w:p>
    <w:p w14:paraId="046012C5">
      <w:pPr>
        <w:pStyle w:val="5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соответствие блюд утвержденному меню; </w:t>
      </w:r>
    </w:p>
    <w:p w14:paraId="74BCBA59">
      <w:pPr>
        <w:pStyle w:val="5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соблюдение графика посещения столовой обучающимися;</w:t>
      </w:r>
    </w:p>
    <w:p w14:paraId="0745DDAC">
      <w:pPr>
        <w:pStyle w:val="5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удовлетворительное состояние обеденного зала; </w:t>
      </w:r>
    </w:p>
    <w:p w14:paraId="1E55D459">
      <w:pPr>
        <w:pStyle w:val="5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проведен опрос обучающихся о вкусовых характеристиках приготовленных блюд: дети высказались положительно о вкусовых характеристиках пищи.</w:t>
      </w:r>
    </w:p>
    <w:p w14:paraId="4470EF5A">
      <w:pPr>
        <w:rPr>
          <w:rFonts w:ascii="Times New Roman" w:hAnsi="Times New Roman" w:cs="Times New Roman"/>
          <w:sz w:val="24"/>
          <w:szCs w:val="24"/>
        </w:rPr>
      </w:pPr>
    </w:p>
    <w:p w14:paraId="6063511A">
      <w:pPr>
        <w:rPr>
          <w:rFonts w:ascii="Times New Roman" w:hAnsi="Times New Roman" w:cs="Times New Roman"/>
          <w:sz w:val="24"/>
          <w:szCs w:val="24"/>
        </w:rPr>
      </w:pPr>
    </w:p>
    <w:p w14:paraId="60C3EAD9">
      <w:pPr>
        <w:rPr>
          <w:rFonts w:ascii="Times New Roman" w:hAnsi="Times New Roman" w:cs="Times New Roman"/>
          <w:sz w:val="24"/>
          <w:szCs w:val="24"/>
        </w:rPr>
      </w:pPr>
    </w:p>
    <w:p w14:paraId="6C218186">
      <w:pPr>
        <w:rPr>
          <w:rFonts w:ascii="Times New Roman" w:hAnsi="Times New Roman" w:cs="Times New Roman"/>
          <w:sz w:val="24"/>
          <w:szCs w:val="24"/>
        </w:rPr>
      </w:pPr>
    </w:p>
    <w:p w14:paraId="3C0D5272">
      <w:pPr>
        <w:rPr>
          <w:rFonts w:ascii="Times New Roman" w:hAnsi="Times New Roman" w:cs="Times New Roman"/>
          <w:sz w:val="24"/>
          <w:szCs w:val="24"/>
        </w:rPr>
      </w:pPr>
    </w:p>
    <w:p w14:paraId="0DF480DF">
      <w:pPr>
        <w:rPr>
          <w:rFonts w:ascii="Times New Roman" w:hAnsi="Times New Roman" w:cs="Times New Roman"/>
          <w:sz w:val="24"/>
          <w:szCs w:val="24"/>
        </w:rPr>
      </w:pPr>
    </w:p>
    <w:p w14:paraId="493D650F">
      <w:pPr>
        <w:rPr>
          <w:rFonts w:ascii="Times New Roman" w:hAnsi="Times New Roman" w:cs="Times New Roman"/>
          <w:sz w:val="24"/>
          <w:szCs w:val="24"/>
        </w:rPr>
      </w:pPr>
    </w:p>
    <w:p w14:paraId="5C9C4FBA">
      <w:pPr>
        <w:rPr>
          <w:rFonts w:ascii="Times New Roman" w:hAnsi="Times New Roman" w:cs="Times New Roman"/>
          <w:sz w:val="24"/>
          <w:szCs w:val="24"/>
        </w:rPr>
      </w:pPr>
    </w:p>
    <w:p w14:paraId="140E76F0">
      <w:pPr>
        <w:rPr>
          <w:rFonts w:ascii="Times New Roman" w:hAnsi="Times New Roman" w:cs="Times New Roman"/>
          <w:sz w:val="24"/>
          <w:szCs w:val="24"/>
        </w:rPr>
      </w:pPr>
    </w:p>
    <w:p w14:paraId="2D491F42">
      <w:pPr>
        <w:rPr>
          <w:rFonts w:ascii="Times New Roman" w:hAnsi="Times New Roman" w:cs="Times New Roman"/>
          <w:sz w:val="24"/>
          <w:szCs w:val="24"/>
        </w:rPr>
      </w:pPr>
    </w:p>
    <w:p w14:paraId="795C968D">
      <w:pPr>
        <w:rPr>
          <w:rFonts w:ascii="Times New Roman" w:hAnsi="Times New Roman" w:cs="Times New Roman"/>
          <w:sz w:val="24"/>
          <w:szCs w:val="24"/>
        </w:rPr>
      </w:pPr>
    </w:p>
    <w:p w14:paraId="11E517DF">
      <w:pPr>
        <w:rPr>
          <w:rFonts w:ascii="Times New Roman" w:hAnsi="Times New Roman" w:cs="Times New Roman"/>
          <w:sz w:val="24"/>
          <w:szCs w:val="24"/>
        </w:rPr>
      </w:pPr>
    </w:p>
    <w:p w14:paraId="2B17831E">
      <w:pPr>
        <w:rPr>
          <w:rFonts w:ascii="Times New Roman" w:hAnsi="Times New Roman" w:cs="Times New Roman"/>
          <w:sz w:val="24"/>
          <w:szCs w:val="24"/>
        </w:rPr>
      </w:pPr>
    </w:p>
    <w:p w14:paraId="70D2C16B">
      <w:pPr>
        <w:rPr>
          <w:rFonts w:ascii="Times New Roman" w:hAnsi="Times New Roman" w:cs="Times New Roman"/>
          <w:sz w:val="24"/>
          <w:szCs w:val="24"/>
        </w:rPr>
      </w:pPr>
    </w:p>
    <w:p w14:paraId="6D45228C">
      <w:pPr>
        <w:rPr>
          <w:rFonts w:ascii="Times New Roman" w:hAnsi="Times New Roman" w:cs="Times New Roman"/>
          <w:sz w:val="24"/>
          <w:szCs w:val="24"/>
        </w:rPr>
      </w:pPr>
    </w:p>
    <w:p w14:paraId="34E5BA51">
      <w:pPr>
        <w:rPr>
          <w:rFonts w:ascii="Times New Roman" w:hAnsi="Times New Roman" w:cs="Times New Roman"/>
          <w:sz w:val="24"/>
          <w:szCs w:val="24"/>
        </w:rPr>
      </w:pPr>
    </w:p>
    <w:p w14:paraId="20B7C39E">
      <w:pPr>
        <w:tabs>
          <w:tab w:val="left" w:pos="4032"/>
        </w:tabs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C6B12DB"/>
    <w:multiLevelType w:val="multilevel"/>
    <w:tmpl w:val="0C6B12DB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708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3355"/>
    <w:rsid w:val="000F46B3"/>
    <w:rsid w:val="00104A42"/>
    <w:rsid w:val="001059B3"/>
    <w:rsid w:val="002165C6"/>
    <w:rsid w:val="00243D32"/>
    <w:rsid w:val="00265A55"/>
    <w:rsid w:val="002C2109"/>
    <w:rsid w:val="002D258C"/>
    <w:rsid w:val="00375F5C"/>
    <w:rsid w:val="003D68F1"/>
    <w:rsid w:val="003E42D8"/>
    <w:rsid w:val="00417362"/>
    <w:rsid w:val="004E393C"/>
    <w:rsid w:val="00531B46"/>
    <w:rsid w:val="00566455"/>
    <w:rsid w:val="00572FD4"/>
    <w:rsid w:val="00573C8F"/>
    <w:rsid w:val="00581CAF"/>
    <w:rsid w:val="0064056A"/>
    <w:rsid w:val="00652FDA"/>
    <w:rsid w:val="006C3AE1"/>
    <w:rsid w:val="006E4567"/>
    <w:rsid w:val="00741326"/>
    <w:rsid w:val="0075085F"/>
    <w:rsid w:val="007514C3"/>
    <w:rsid w:val="007A634D"/>
    <w:rsid w:val="007C2E1A"/>
    <w:rsid w:val="007C71D4"/>
    <w:rsid w:val="007E11F6"/>
    <w:rsid w:val="007F3FE3"/>
    <w:rsid w:val="00830248"/>
    <w:rsid w:val="00854BDA"/>
    <w:rsid w:val="008638FE"/>
    <w:rsid w:val="008E779B"/>
    <w:rsid w:val="00961832"/>
    <w:rsid w:val="0099033A"/>
    <w:rsid w:val="00A424E8"/>
    <w:rsid w:val="00A4283E"/>
    <w:rsid w:val="00A52ED4"/>
    <w:rsid w:val="00A541A8"/>
    <w:rsid w:val="00A647AE"/>
    <w:rsid w:val="00AF53D1"/>
    <w:rsid w:val="00B43DBB"/>
    <w:rsid w:val="00B83355"/>
    <w:rsid w:val="00CD32CC"/>
    <w:rsid w:val="00CD4CEC"/>
    <w:rsid w:val="00D82992"/>
    <w:rsid w:val="00D842C9"/>
    <w:rsid w:val="00E66FAE"/>
    <w:rsid w:val="00EC4ACD"/>
    <w:rsid w:val="00F55342"/>
    <w:rsid w:val="00FF05B6"/>
    <w:rsid w:val="513C6D8E"/>
    <w:rsid w:val="6D451A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6"/>
    <w:semiHidden/>
    <w:unhideWhenUsed/>
    <w:qFormat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5">
    <w:name w:val="List Paragraph"/>
    <w:basedOn w:val="1"/>
    <w:qFormat/>
    <w:uiPriority w:val="34"/>
    <w:pPr>
      <w:ind w:left="720"/>
      <w:contextualSpacing/>
    </w:pPr>
  </w:style>
  <w:style w:type="character" w:customStyle="1" w:styleId="6">
    <w:name w:val="Текст выноски Знак"/>
    <w:basedOn w:val="2"/>
    <w:link w:val="4"/>
    <w:semiHidden/>
    <w:qFormat/>
    <w:uiPriority w:val="99"/>
    <w:rPr>
      <w:rFonts w:ascii="Tahoma" w:hAnsi="Tahoma" w:cs="Tahoma"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1309</Words>
  <Characters>7467</Characters>
  <Lines>62</Lines>
  <Paragraphs>17</Paragraphs>
  <TotalTime>6</TotalTime>
  <ScaleCrop>false</ScaleCrop>
  <LinksUpToDate>false</LinksUpToDate>
  <CharactersWithSpaces>8759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2022-01-19T10:49:00Z</dcterms:created>
  <dc:creator>Школа</dc:creator>
  <cp:lastModifiedBy>Ландыш Данисовна</cp:lastModifiedBy>
  <cp:lastPrinted>2025-04-03T10:53:00Z</cp:lastPrinted>
  <dcterms:modified xsi:type="dcterms:W3CDTF">2025-09-17T06:43:06Z</dcterms:modified>
  <cp:revision>36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1049-12.2.0.22549</vt:lpwstr>
  </property>
  <property fmtid="{D5CDD505-2E9C-101B-9397-08002B2CF9AE}" pid="3" name="ICV">
    <vt:lpwstr>2EDA09660EA2489ABC787124011C4A28_12</vt:lpwstr>
  </property>
</Properties>
</file>